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463" w:rsidRDefault="00434463" w:rsidP="0043446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</w:t>
      </w:r>
      <w:bookmarkStart w:id="0" w:name="_GoBack"/>
      <w:bookmarkEnd w:id="0"/>
    </w:p>
    <w:p w:rsidR="00434463" w:rsidRDefault="00434463" w:rsidP="004344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Karta interwencji</w:t>
      </w:r>
    </w:p>
    <w:p w:rsidR="00434463" w:rsidRDefault="00434463" w:rsidP="00434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1511"/>
        <w:gridCol w:w="4531"/>
      </w:tblGrid>
      <w:tr w:rsidR="00434463" w:rsidTr="00434463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Imię i nazwisko dziecka: </w:t>
            </w:r>
          </w:p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34463" w:rsidTr="00434463">
        <w:trPr>
          <w:trHeight w:val="1528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 w:rsidP="00BD18C7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Przyczyna interwencji ( forma krzywdzenia)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34463" w:rsidTr="00434463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zawiadamiająca o podejrzeniu krzywdzenia: </w:t>
            </w:r>
          </w:p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34463" w:rsidTr="00434463">
        <w:trPr>
          <w:trHeight w:val="270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 w:rsidP="00BD18C7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działań podjętych przez pedagoga/psychologa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Działanie:</w:t>
            </w:r>
          </w:p>
        </w:tc>
      </w:tr>
      <w:tr w:rsidR="00434463" w:rsidTr="00434463">
        <w:trPr>
          <w:trHeight w:val="1841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 w:rsidP="00BD18C7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Spotkania z opiekunami dziecka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Działanie:</w:t>
            </w:r>
          </w:p>
        </w:tc>
      </w:tr>
      <w:tr w:rsidR="00434463" w:rsidTr="00434463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 w:rsidP="00BD18C7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 podjętej interwencji ( zakreślić właściwe)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• zawiadomienie o podejrzeniu popełnienia przestępstwa,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• wniosek o wgląd w sytuację dziecka/rodziny,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• inny rodzaj interwencji. Jaki?</w:t>
            </w:r>
          </w:p>
        </w:tc>
      </w:tr>
      <w:tr w:rsidR="00434463" w:rsidTr="00434463">
        <w:trPr>
          <w:trHeight w:val="1111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 w:rsidP="00BD18C7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Dane dotyczące interwencji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zgłoszenia: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organu:</w:t>
            </w:r>
          </w:p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34463" w:rsidTr="00434463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 w:rsidP="00BD18C7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Wyniki interwencji: działania organów wymiaru sprawiedliwości, jeśli placówka uzyskała informacje o wynikach/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działania placówki/działania rodziców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463" w:rsidRDefault="004344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Działanie:</w:t>
            </w:r>
          </w:p>
        </w:tc>
      </w:tr>
    </w:tbl>
    <w:p w:rsidR="006342BB" w:rsidRDefault="006342BB"/>
    <w:sectPr w:rsidR="00634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12E5A"/>
    <w:multiLevelType w:val="hybridMultilevel"/>
    <w:tmpl w:val="BB82F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463"/>
    <w:rsid w:val="00434463"/>
    <w:rsid w:val="0063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82A1B-E2BE-4828-A4BF-C2DAEC3F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446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434463"/>
  </w:style>
  <w:style w:type="paragraph" w:styleId="Akapitzlist">
    <w:name w:val="List Paragraph"/>
    <w:basedOn w:val="Normalny"/>
    <w:link w:val="AkapitzlistZnak"/>
    <w:uiPriority w:val="34"/>
    <w:qFormat/>
    <w:rsid w:val="00434463"/>
    <w:pPr>
      <w:ind w:left="720"/>
      <w:contextualSpacing/>
    </w:pPr>
  </w:style>
  <w:style w:type="table" w:styleId="Tabela-Siatka">
    <w:name w:val="Table Grid"/>
    <w:basedOn w:val="Standardowy"/>
    <w:uiPriority w:val="59"/>
    <w:rsid w:val="004344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2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Dyrektor-SP3Lipno</dc:creator>
  <cp:keywords/>
  <dc:description/>
  <cp:lastModifiedBy>Dyrektor-SP3Lipno</cp:lastModifiedBy>
  <cp:revision>1</cp:revision>
  <dcterms:created xsi:type="dcterms:W3CDTF">2026-10-22T08:01:00Z</dcterms:created>
  <dcterms:modified xsi:type="dcterms:W3CDTF">2026-10-22T08:02:00Z</dcterms:modified>
</cp:coreProperties>
</file>